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Name:</w:t>
        <w:tab/>
        <w:tab/>
        <w:tab/>
        <w:tab/>
        <w:tab/>
        <w:t xml:space="preserve">Class:</w:t>
        <w:tab/>
        <w:tab/>
        <w:tab/>
      </w:r>
    </w:p>
    <w:p w:rsidR="00000000" w:rsidDel="00000000" w:rsidP="00000000" w:rsidRDefault="00000000" w:rsidRPr="00000000" w14:paraId="00000002">
      <w:pPr>
        <w:pStyle w:val="Title"/>
        <w:jc w:val="center"/>
        <w:rPr/>
      </w:pPr>
      <w:bookmarkStart w:colFirst="0" w:colLast="0" w:name="_v3whrmbg40hc" w:id="0"/>
      <w:bookmarkEnd w:id="0"/>
      <w:r w:rsidDel="00000000" w:rsidR="00000000" w:rsidRPr="00000000">
        <w:rPr>
          <w:rtl w:val="0"/>
        </w:rPr>
        <w:t xml:space="preserve">Goat Anatomy Worksheet</w:t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Internal Goat Anatomy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8227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Match the internal anatomy with the correct number: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__ Abomasum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__ Rumen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__  Lung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__  Spleen/Kidney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__  Large Intestine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  <w:t xml:space="preserve">__  Esophagus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__  Reticulum</w:t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  <w:t xml:space="preserve">__  Rectum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__  Omasum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  <w:t xml:space="preserve">__  Small Intestine</w:t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  <w:t xml:space="preserve">__  Heart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__  Reproductive Tract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